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83" w:rsidRPr="002853D6" w:rsidRDefault="002853D6" w:rsidP="002853D6">
      <w:pPr>
        <w:spacing w:before="120" w:after="240"/>
        <w:jc w:val="center"/>
        <w:rPr>
          <w:b/>
          <w:sz w:val="28"/>
          <w:szCs w:val="28"/>
        </w:rPr>
      </w:pPr>
      <w:r w:rsidRPr="002853D6">
        <w:rPr>
          <w:b/>
          <w:sz w:val="28"/>
          <w:szCs w:val="28"/>
        </w:rPr>
        <w:t>Procedura zmiany zgłoszenia zapotrzebowania</w:t>
      </w:r>
      <w:r w:rsidR="00452833">
        <w:rPr>
          <w:b/>
          <w:sz w:val="28"/>
          <w:szCs w:val="28"/>
        </w:rPr>
        <w:t xml:space="preserve"> </w:t>
      </w:r>
      <w:r w:rsidR="00EF3BC9">
        <w:rPr>
          <w:b/>
          <w:sz w:val="28"/>
          <w:szCs w:val="28"/>
        </w:rPr>
        <w:t xml:space="preserve">po utworzeniu zamówienia </w:t>
      </w:r>
      <w:r w:rsidR="00452833">
        <w:rPr>
          <w:b/>
          <w:sz w:val="28"/>
          <w:szCs w:val="28"/>
        </w:rPr>
        <w:t>(nie dotyczy zapotrzebowań z kontraktu)</w:t>
      </w:r>
    </w:p>
    <w:tbl>
      <w:tblPr>
        <w:tblStyle w:val="Jasnalistaakcent1"/>
        <w:tblW w:w="18374" w:type="dxa"/>
        <w:tblLook w:val="04A0" w:firstRow="1" w:lastRow="0" w:firstColumn="1" w:lastColumn="0" w:noHBand="0" w:noVBand="1"/>
      </w:tblPr>
      <w:tblGrid>
        <w:gridCol w:w="1477"/>
        <w:gridCol w:w="3728"/>
        <w:gridCol w:w="3292"/>
        <w:gridCol w:w="3292"/>
        <w:gridCol w:w="3292"/>
        <w:gridCol w:w="3293"/>
      </w:tblGrid>
      <w:tr w:rsidR="00417D11" w:rsidRPr="000D5D8F" w:rsidTr="00417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17D11" w:rsidRPr="000D5D8F" w:rsidRDefault="00417D11" w:rsidP="000D5D8F">
            <w:pPr>
              <w:spacing w:after="120"/>
              <w:jc w:val="center"/>
              <w:rPr>
                <w:bCs w:val="0"/>
                <w:sz w:val="24"/>
                <w:szCs w:val="24"/>
              </w:rPr>
            </w:pPr>
            <w:r w:rsidRPr="000D5D8F">
              <w:rPr>
                <w:sz w:val="24"/>
                <w:szCs w:val="24"/>
              </w:rPr>
              <w:t>Rodzaj zmiany</w:t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17D11" w:rsidRPr="000D5D8F" w:rsidRDefault="00417D11" w:rsidP="000D5D8F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5D8F">
              <w:rPr>
                <w:sz w:val="24"/>
                <w:szCs w:val="24"/>
              </w:rPr>
              <w:t>. Gdy jest zamówienie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17D11" w:rsidRPr="000D5D8F" w:rsidRDefault="004B273A" w:rsidP="000D5D8F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17D11" w:rsidRPr="000D5D8F">
              <w:rPr>
                <w:sz w:val="24"/>
                <w:szCs w:val="24"/>
              </w:rPr>
              <w:t xml:space="preserve"> Gdy mamy do czynienia z </w:t>
            </w:r>
            <w:r w:rsidR="00417D11">
              <w:rPr>
                <w:sz w:val="24"/>
                <w:szCs w:val="24"/>
              </w:rPr>
              <w:t>jedną fakturą do zamówienia.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17D11" w:rsidRPr="000D5D8F" w:rsidRDefault="00417D11" w:rsidP="002407C0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D5D8F">
              <w:rPr>
                <w:sz w:val="24"/>
                <w:szCs w:val="24"/>
              </w:rPr>
              <w:t>Gdy mamy do czynienia z wieloma fakturami</w:t>
            </w:r>
            <w:r>
              <w:rPr>
                <w:sz w:val="24"/>
                <w:szCs w:val="24"/>
              </w:rPr>
              <w:t xml:space="preserve"> do zamówienia.</w:t>
            </w:r>
          </w:p>
        </w:tc>
      </w:tr>
      <w:tr w:rsidR="00417D11" w:rsidRPr="000D5D8F" w:rsidTr="0041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17D11" w:rsidRPr="000D5D8F" w:rsidRDefault="00417D11" w:rsidP="00C24E69">
            <w:pPr>
              <w:spacing w:after="120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17D11" w:rsidRPr="000D5D8F" w:rsidRDefault="00417D11" w:rsidP="00C24E6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17D11" w:rsidRPr="000D5D8F" w:rsidRDefault="00417D11" w:rsidP="000D5D8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2.1</w:t>
            </w:r>
            <w:r w:rsidRPr="000D5D8F">
              <w:rPr>
                <w:b/>
                <w:color w:val="FFFFFF" w:themeColor="background1"/>
                <w:sz w:val="24"/>
                <w:szCs w:val="24"/>
              </w:rPr>
              <w:t xml:space="preserve">. Gdy </w:t>
            </w:r>
            <w:r>
              <w:rPr>
                <w:b/>
                <w:color w:val="FFFFFF" w:themeColor="background1"/>
                <w:sz w:val="24"/>
                <w:szCs w:val="24"/>
              </w:rPr>
              <w:t>faktura jest już wstępnie</w:t>
            </w:r>
            <w:r w:rsidRPr="000D5D8F">
              <w:rPr>
                <w:b/>
                <w:color w:val="FFFFFF" w:themeColor="background1"/>
                <w:sz w:val="24"/>
                <w:szCs w:val="24"/>
              </w:rPr>
              <w:t xml:space="preserve"> wprowadzona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17D11" w:rsidRPr="000D5D8F" w:rsidRDefault="00417D11" w:rsidP="000D5D8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D5D8F">
              <w:rPr>
                <w:b/>
                <w:color w:val="FFFFFF" w:themeColor="background1"/>
                <w:sz w:val="24"/>
                <w:szCs w:val="24"/>
              </w:rPr>
              <w:t>.</w:t>
            </w:r>
            <w:r>
              <w:rPr>
                <w:b/>
                <w:color w:val="FFFFFF" w:themeColor="background1"/>
                <w:sz w:val="24"/>
                <w:szCs w:val="24"/>
              </w:rPr>
              <w:t>2.</w:t>
            </w:r>
            <w:r w:rsidRPr="000D5D8F">
              <w:rPr>
                <w:b/>
                <w:color w:val="FFFFFF" w:themeColor="background1"/>
                <w:sz w:val="24"/>
                <w:szCs w:val="24"/>
              </w:rPr>
              <w:t xml:space="preserve"> Gdy </w:t>
            </w:r>
            <w:r>
              <w:rPr>
                <w:b/>
                <w:color w:val="FFFFFF" w:themeColor="background1"/>
                <w:sz w:val="24"/>
                <w:szCs w:val="24"/>
              </w:rPr>
              <w:t>faktura jest już zaksięgowana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17D11" w:rsidRPr="000D5D8F" w:rsidRDefault="00417D11" w:rsidP="000D5D8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3.1</w:t>
            </w:r>
            <w:r w:rsidRPr="000D5D8F">
              <w:rPr>
                <w:b/>
                <w:color w:val="FFFFFF" w:themeColor="background1"/>
                <w:sz w:val="24"/>
                <w:szCs w:val="24"/>
              </w:rPr>
              <w:t xml:space="preserve">. Gdy </w:t>
            </w:r>
            <w:r>
              <w:rPr>
                <w:b/>
                <w:color w:val="FFFFFF" w:themeColor="background1"/>
                <w:sz w:val="24"/>
                <w:szCs w:val="24"/>
              </w:rPr>
              <w:t>część faktur jest już wstępnie</w:t>
            </w:r>
            <w:r w:rsidRPr="000D5D8F">
              <w:rPr>
                <w:b/>
                <w:color w:val="FFFFFF" w:themeColor="background1"/>
                <w:sz w:val="24"/>
                <w:szCs w:val="24"/>
              </w:rPr>
              <w:t xml:space="preserve"> wprowadzona i nie ma faktur zaksięgowanych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17D11" w:rsidRPr="000D5D8F" w:rsidRDefault="00417D11" w:rsidP="000D5D8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3</w:t>
            </w:r>
            <w:r w:rsidRPr="000D5D8F">
              <w:rPr>
                <w:b/>
                <w:color w:val="FFFFFF" w:themeColor="background1"/>
                <w:sz w:val="24"/>
                <w:szCs w:val="24"/>
              </w:rPr>
              <w:t>.</w:t>
            </w:r>
            <w:r>
              <w:rPr>
                <w:b/>
                <w:color w:val="FFFFFF" w:themeColor="background1"/>
                <w:sz w:val="24"/>
                <w:szCs w:val="24"/>
              </w:rPr>
              <w:t>2.</w:t>
            </w:r>
            <w:r w:rsidRPr="000D5D8F">
              <w:rPr>
                <w:b/>
                <w:color w:val="FFFFFF" w:themeColor="background1"/>
                <w:sz w:val="24"/>
                <w:szCs w:val="24"/>
              </w:rPr>
              <w:t xml:space="preserve"> Gdy </w:t>
            </w:r>
            <w:r>
              <w:rPr>
                <w:b/>
                <w:color w:val="FFFFFF" w:themeColor="background1"/>
                <w:sz w:val="24"/>
                <w:szCs w:val="24"/>
              </w:rPr>
              <w:t>część z  faktur jest już zaksięgowana</w:t>
            </w:r>
          </w:p>
        </w:tc>
      </w:tr>
      <w:tr w:rsidR="004B273A" w:rsidRPr="002853D6" w:rsidTr="0043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3A" w:rsidRPr="00927384" w:rsidRDefault="004B273A" w:rsidP="002853D6">
            <w:pPr>
              <w:spacing w:before="120" w:after="120"/>
              <w:jc w:val="center"/>
              <w:rPr>
                <w:b w:val="0"/>
                <w:szCs w:val="24"/>
              </w:rPr>
            </w:pPr>
            <w:r w:rsidRPr="00927384">
              <w:rPr>
                <w:b w:val="0"/>
                <w:szCs w:val="24"/>
              </w:rPr>
              <w:t>Zmiana kwoty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A" w:rsidRPr="00927384" w:rsidRDefault="004B273A" w:rsidP="009E4BF8">
            <w:pPr>
              <w:spacing w:before="120" w:after="120"/>
              <w:ind w:lef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27384">
              <w:rPr>
                <w:szCs w:val="24"/>
              </w:rPr>
              <w:t xml:space="preserve">Najpierw należy </w:t>
            </w:r>
            <w:r>
              <w:rPr>
                <w:szCs w:val="24"/>
              </w:rPr>
              <w:t xml:space="preserve">napisać na adres </w:t>
            </w:r>
            <w:hyperlink r:id="rId7" w:history="1">
              <w:r w:rsidRPr="00AD1978">
                <w:rPr>
                  <w:rStyle w:val="Hipercze"/>
                </w:rPr>
                <w:t>bzp</w:t>
              </w:r>
              <w:r w:rsidRPr="00AD1978">
                <w:rPr>
                  <w:rStyle w:val="Hipercze"/>
                  <w:szCs w:val="24"/>
                </w:rPr>
                <w:t>@uj.edu.pl</w:t>
              </w:r>
            </w:hyperlink>
            <w:r>
              <w:rPr>
                <w:szCs w:val="24"/>
              </w:rPr>
              <w:t xml:space="preserve"> </w:t>
            </w:r>
            <w:r w:rsidR="009E4BF8">
              <w:rPr>
                <w:szCs w:val="24"/>
              </w:rPr>
              <w:t xml:space="preserve">(w przypadku realizacji zakupu we własnym zakresie) </w:t>
            </w:r>
            <w:r>
              <w:rPr>
                <w:szCs w:val="24"/>
              </w:rPr>
              <w:t xml:space="preserve">lub </w:t>
            </w:r>
            <w:hyperlink r:id="rId8" w:history="1">
              <w:r w:rsidRPr="003627D4">
                <w:rPr>
                  <w:rStyle w:val="Hipercze"/>
                  <w:szCs w:val="24"/>
                  <w:highlight w:val="yellow"/>
                </w:rPr>
                <w:t>zaopatrzenie@uj.edu.pl</w:t>
              </w:r>
            </w:hyperlink>
            <w:r w:rsidRPr="003627D4">
              <w:rPr>
                <w:szCs w:val="24"/>
                <w:highlight w:val="yellow"/>
              </w:rPr>
              <w:t xml:space="preserve"> (</w:t>
            </w:r>
            <w:r w:rsidR="009E4BF8">
              <w:rPr>
                <w:szCs w:val="24"/>
              </w:rPr>
              <w:t>w przypadku realizacji zakupu przez Dział Zakupów)</w:t>
            </w:r>
            <w:r>
              <w:rPr>
                <w:szCs w:val="24"/>
              </w:rPr>
              <w:t xml:space="preserve"> prośbę o usunięcie zamów</w:t>
            </w:r>
            <w:r w:rsidRPr="00927384">
              <w:rPr>
                <w:szCs w:val="24"/>
              </w:rPr>
              <w:t>ieni</w:t>
            </w:r>
            <w:r>
              <w:rPr>
                <w:szCs w:val="24"/>
              </w:rPr>
              <w:t>a</w:t>
            </w:r>
            <w:r w:rsidRPr="00927384">
              <w:rPr>
                <w:szCs w:val="24"/>
              </w:rPr>
              <w:t xml:space="preserve"> (pozycję z zamówienia)</w:t>
            </w:r>
            <w:r>
              <w:rPr>
                <w:szCs w:val="24"/>
              </w:rPr>
              <w:t xml:space="preserve">. </w:t>
            </w:r>
            <w:r w:rsidR="003D517B">
              <w:rPr>
                <w:szCs w:val="24"/>
              </w:rPr>
              <w:t xml:space="preserve">Dokonać zmiany kwoty na zapotrzebowaniu i </w:t>
            </w:r>
            <w:r>
              <w:rPr>
                <w:szCs w:val="24"/>
              </w:rPr>
              <w:t xml:space="preserve">wydrukować załącznik do wniosku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A" w:rsidRPr="00927384" w:rsidRDefault="004B273A" w:rsidP="00927384">
            <w:pPr>
              <w:spacing w:before="120" w:after="120"/>
              <w:ind w:left="-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Usuwamy wstępnie wprowadzony dokument. Następnie należy postępować jak w kolumnie 1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73A" w:rsidRPr="000D5D8F" w:rsidRDefault="004B273A" w:rsidP="003178C3">
            <w:pPr>
              <w:spacing w:before="120" w:after="120"/>
              <w:ind w:left="-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Nie ma możliwości dokonywania zmian po zaksięgowaniu faktury</w:t>
            </w:r>
            <w:r w:rsidR="00435AC8">
              <w:rPr>
                <w:b/>
                <w:color w:val="FF0000"/>
                <w:szCs w:val="24"/>
              </w:rPr>
              <w:t>.</w:t>
            </w:r>
          </w:p>
          <w:p w:rsidR="004B273A" w:rsidRPr="000D5D8F" w:rsidRDefault="004B273A" w:rsidP="001C660C">
            <w:pPr>
              <w:spacing w:before="120" w:after="120"/>
              <w:ind w:left="-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br/>
            </w:r>
            <w:r>
              <w:rPr>
                <w:b/>
                <w:color w:val="FF0000"/>
                <w:szCs w:val="24"/>
              </w:rPr>
              <w:br/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A" w:rsidRPr="00927384" w:rsidRDefault="004B273A" w:rsidP="00EF3BC9">
            <w:pPr>
              <w:spacing w:before="120" w:after="120"/>
              <w:ind w:left="-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Cs w:val="24"/>
              </w:rPr>
            </w:pPr>
            <w:r>
              <w:rPr>
                <w:szCs w:val="24"/>
              </w:rPr>
              <w:t>Usuwamy wstępnie wprowadzone dokumenty</w:t>
            </w:r>
            <w:r w:rsidRPr="00FF2E8F">
              <w:rPr>
                <w:szCs w:val="24"/>
              </w:rPr>
              <w:t>. Następnie</w:t>
            </w:r>
            <w:r>
              <w:rPr>
                <w:szCs w:val="24"/>
              </w:rPr>
              <w:t xml:space="preserve"> należy postępować jak w kolumnie 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A" w:rsidRPr="00927384" w:rsidRDefault="004B273A" w:rsidP="00D535B8">
            <w:pPr>
              <w:spacing w:before="120" w:after="120"/>
              <w:ind w:left="-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Cs w:val="24"/>
              </w:rPr>
            </w:pPr>
            <w:r>
              <w:rPr>
                <w:szCs w:val="24"/>
              </w:rPr>
              <w:t>N</w:t>
            </w:r>
            <w:r w:rsidRPr="003564A4">
              <w:rPr>
                <w:szCs w:val="24"/>
              </w:rPr>
              <w:t>a z</w:t>
            </w:r>
            <w:r>
              <w:rPr>
                <w:szCs w:val="24"/>
              </w:rPr>
              <w:t>apotrzebowaniu należy utworzyć pozycję obejmującą pozostałą kwotę (przekroczenia)</w:t>
            </w:r>
            <w:r w:rsidRPr="003564A4">
              <w:rPr>
                <w:szCs w:val="24"/>
              </w:rPr>
              <w:t xml:space="preserve">, </w:t>
            </w:r>
            <w:r>
              <w:rPr>
                <w:szCs w:val="24"/>
              </w:rPr>
              <w:t>zapisać zapotrzebowanie i wydrukować załącznik do wniosku. Po akceptacji (papierowej) załącznika do wniosku osoby uprawnione zwiększają kwotę na zamówieniu wcześniej utworzonym.</w:t>
            </w:r>
          </w:p>
        </w:tc>
      </w:tr>
      <w:tr w:rsidR="004B273A" w:rsidRPr="002853D6" w:rsidTr="00B37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3A" w:rsidRPr="00927384" w:rsidRDefault="004B273A" w:rsidP="002853D6">
            <w:pPr>
              <w:spacing w:before="120" w:after="120"/>
              <w:jc w:val="center"/>
              <w:rPr>
                <w:b w:val="0"/>
                <w:szCs w:val="24"/>
              </w:rPr>
            </w:pPr>
            <w:r w:rsidRPr="00927384">
              <w:rPr>
                <w:b w:val="0"/>
                <w:szCs w:val="24"/>
              </w:rPr>
              <w:t>Zmiana źródła finansowania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A" w:rsidRPr="00927384" w:rsidRDefault="004B273A" w:rsidP="009E4BF8">
            <w:pPr>
              <w:spacing w:before="120" w:after="120"/>
              <w:ind w:lef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27384">
              <w:rPr>
                <w:szCs w:val="24"/>
              </w:rPr>
              <w:t xml:space="preserve">Najpierw należy </w:t>
            </w:r>
            <w:r>
              <w:rPr>
                <w:szCs w:val="24"/>
              </w:rPr>
              <w:t xml:space="preserve">napisać na adres </w:t>
            </w:r>
            <w:hyperlink r:id="rId9" w:history="1">
              <w:r w:rsidRPr="00AD1978">
                <w:rPr>
                  <w:rStyle w:val="Hipercze"/>
                </w:rPr>
                <w:t>bzp</w:t>
              </w:r>
              <w:r w:rsidRPr="00AD1978">
                <w:rPr>
                  <w:rStyle w:val="Hipercze"/>
                  <w:szCs w:val="24"/>
                </w:rPr>
                <w:t>@uj.edu.pl</w:t>
              </w:r>
            </w:hyperlink>
            <w:r>
              <w:rPr>
                <w:szCs w:val="24"/>
              </w:rPr>
              <w:t xml:space="preserve"> </w:t>
            </w:r>
            <w:r w:rsidR="009E4BF8">
              <w:rPr>
                <w:szCs w:val="24"/>
              </w:rPr>
              <w:t xml:space="preserve">(w przypadku realizacji zakupu we własnym zakresie) lub </w:t>
            </w:r>
            <w:hyperlink r:id="rId10" w:history="1">
              <w:r w:rsidR="009E4BF8" w:rsidRPr="003627D4">
                <w:rPr>
                  <w:rStyle w:val="Hipercze"/>
                  <w:szCs w:val="24"/>
                  <w:highlight w:val="yellow"/>
                </w:rPr>
                <w:t>zaopatrzenie@uj.edu.pl</w:t>
              </w:r>
            </w:hyperlink>
            <w:r w:rsidR="009E4BF8" w:rsidRPr="003627D4">
              <w:rPr>
                <w:szCs w:val="24"/>
                <w:highlight w:val="yellow"/>
              </w:rPr>
              <w:t xml:space="preserve"> (</w:t>
            </w:r>
            <w:r w:rsidR="009E4BF8">
              <w:rPr>
                <w:szCs w:val="24"/>
              </w:rPr>
              <w:t xml:space="preserve">w przypadku realizacji zakupu przez Dział Zakupów) </w:t>
            </w:r>
            <w:r>
              <w:rPr>
                <w:szCs w:val="24"/>
              </w:rPr>
              <w:t>prośbę o usunięcie zamów</w:t>
            </w:r>
            <w:r w:rsidRPr="00927384">
              <w:rPr>
                <w:szCs w:val="24"/>
              </w:rPr>
              <w:t>ieni</w:t>
            </w:r>
            <w:r>
              <w:rPr>
                <w:szCs w:val="24"/>
              </w:rPr>
              <w:t>a</w:t>
            </w:r>
            <w:r w:rsidRPr="00927384">
              <w:rPr>
                <w:szCs w:val="24"/>
              </w:rPr>
              <w:t xml:space="preserve"> (pozycję z zamówienia)</w:t>
            </w:r>
            <w:r>
              <w:rPr>
                <w:szCs w:val="24"/>
              </w:rPr>
              <w:t xml:space="preserve">. </w:t>
            </w:r>
            <w:r w:rsidRPr="00927384">
              <w:rPr>
                <w:szCs w:val="24"/>
              </w:rPr>
              <w:t xml:space="preserve">Następnie </w:t>
            </w:r>
            <w:r w:rsidR="003D517B">
              <w:rPr>
                <w:szCs w:val="24"/>
              </w:rPr>
              <w:t>zmienić źródło finansowania i</w:t>
            </w:r>
            <w:r>
              <w:rPr>
                <w:szCs w:val="24"/>
              </w:rPr>
              <w:t xml:space="preserve"> wydrukować załącznik do wniosku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A" w:rsidRPr="00927384" w:rsidRDefault="004B273A" w:rsidP="00EF3BC9">
            <w:pPr>
              <w:spacing w:before="120" w:after="120"/>
              <w:ind w:left="-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Usuwamy wstępnie wprowadzony dokument. Następnie należy postępować jak w kolumnie 1</w:t>
            </w: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A" w:rsidRPr="000D5D8F" w:rsidRDefault="004B273A" w:rsidP="001C660C">
            <w:pPr>
              <w:spacing w:before="120" w:after="120"/>
              <w:ind w:left="-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A" w:rsidRPr="00D26C52" w:rsidRDefault="004B273A" w:rsidP="003564A4">
            <w:pPr>
              <w:spacing w:before="120" w:after="240"/>
              <w:ind w:left="-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Jeżeli zmiana źródła dotyczy całego zamówienia to należy usunąć wszystkie faktury wstępnie wprowadzone. Następnie należy </w:t>
            </w:r>
            <w:r w:rsidRPr="00D26C52">
              <w:rPr>
                <w:szCs w:val="24"/>
              </w:rPr>
              <w:t>postępować jak w kol</w:t>
            </w:r>
            <w:r>
              <w:rPr>
                <w:szCs w:val="24"/>
              </w:rPr>
              <w:t>umnie</w:t>
            </w:r>
            <w:r w:rsidRPr="00D26C52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  <w:p w:rsidR="004B273A" w:rsidRPr="00927384" w:rsidRDefault="004B273A" w:rsidP="00F26500">
            <w:pPr>
              <w:spacing w:before="120" w:after="120"/>
              <w:ind w:left="-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Cs w:val="24"/>
              </w:rPr>
            </w:pPr>
            <w:r w:rsidRPr="003564A4">
              <w:rPr>
                <w:szCs w:val="24"/>
              </w:rPr>
              <w:t xml:space="preserve">Jeżeli zmiana źródła dotyczy </w:t>
            </w:r>
            <w:r w:rsidR="00F26500">
              <w:rPr>
                <w:szCs w:val="24"/>
              </w:rPr>
              <w:t>części zamówienia (</w:t>
            </w:r>
            <w:r w:rsidRPr="003564A4">
              <w:rPr>
                <w:szCs w:val="24"/>
              </w:rPr>
              <w:t>faktur jeszcze niewprowadzonych</w:t>
            </w:r>
            <w:r w:rsidR="00F26500">
              <w:rPr>
                <w:szCs w:val="24"/>
              </w:rPr>
              <w:t>)</w:t>
            </w:r>
            <w:r w:rsidRPr="003564A4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należy skierować na adres </w:t>
            </w:r>
            <w:hyperlink r:id="rId11" w:history="1">
              <w:r w:rsidRPr="003627D4">
                <w:rPr>
                  <w:rStyle w:val="Hipercze"/>
                  <w:szCs w:val="24"/>
                  <w:highlight w:val="yellow"/>
                </w:rPr>
                <w:t>bzp@uj.edu.pl</w:t>
              </w:r>
            </w:hyperlink>
            <w:r w:rsidRPr="003627D4">
              <w:rPr>
                <w:szCs w:val="24"/>
                <w:highlight w:val="yellow"/>
              </w:rPr>
              <w:t xml:space="preserve"> </w:t>
            </w:r>
            <w:r w:rsidR="00F26500">
              <w:rPr>
                <w:szCs w:val="24"/>
              </w:rPr>
              <w:t xml:space="preserve">(w przypadku realizacji zakupu we własnym zakresie) lub </w:t>
            </w:r>
            <w:hyperlink r:id="rId12" w:history="1">
              <w:r w:rsidR="00F26500" w:rsidRPr="003627D4">
                <w:rPr>
                  <w:rStyle w:val="Hipercze"/>
                  <w:szCs w:val="24"/>
                  <w:highlight w:val="yellow"/>
                </w:rPr>
                <w:t>zaopatrzenie@uj.edu.pl</w:t>
              </w:r>
            </w:hyperlink>
            <w:r w:rsidR="00F26500" w:rsidRPr="003627D4">
              <w:rPr>
                <w:szCs w:val="24"/>
                <w:highlight w:val="yellow"/>
              </w:rPr>
              <w:t xml:space="preserve"> (</w:t>
            </w:r>
            <w:r w:rsidR="00F26500">
              <w:rPr>
                <w:szCs w:val="24"/>
              </w:rPr>
              <w:t xml:space="preserve">w przypadku realizacji zakupu przez Dział Zakupów) </w:t>
            </w:r>
            <w:r>
              <w:rPr>
                <w:szCs w:val="24"/>
              </w:rPr>
              <w:t>prośbę o zaznaczenie na zamówieniu</w:t>
            </w:r>
            <w:r w:rsidRPr="003564A4">
              <w:rPr>
                <w:szCs w:val="24"/>
              </w:rPr>
              <w:t xml:space="preserve"> "Fakt. końc."</w:t>
            </w:r>
            <w:r>
              <w:rPr>
                <w:szCs w:val="24"/>
              </w:rPr>
              <w:t xml:space="preserve"> wraz z uzasadnieniem</w:t>
            </w:r>
            <w:r w:rsidRPr="003564A4">
              <w:rPr>
                <w:szCs w:val="24"/>
              </w:rPr>
              <w:t xml:space="preserve">, następnie na zapotrzebowaniu </w:t>
            </w:r>
            <w:r>
              <w:rPr>
                <w:szCs w:val="24"/>
              </w:rPr>
              <w:t>utworzyć</w:t>
            </w:r>
            <w:r w:rsidRPr="003564A4">
              <w:rPr>
                <w:szCs w:val="24"/>
              </w:rPr>
              <w:t xml:space="preserve"> pozycję z nowym źródłem finansowania, następnie, po zapisaniu zapotrzebowania należy</w:t>
            </w:r>
            <w:r>
              <w:rPr>
                <w:szCs w:val="24"/>
              </w:rPr>
              <w:t xml:space="preserve"> wydrukować załącznik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A" w:rsidRPr="00927384" w:rsidRDefault="004B273A" w:rsidP="00390F16">
            <w:pPr>
              <w:spacing w:before="120" w:after="120"/>
              <w:ind w:left="-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Należy skierować na adres </w:t>
            </w:r>
            <w:hyperlink r:id="rId13" w:history="1">
              <w:r w:rsidRPr="003627D4">
                <w:rPr>
                  <w:rStyle w:val="Hipercze"/>
                  <w:szCs w:val="24"/>
                  <w:highlight w:val="yellow"/>
                </w:rPr>
                <w:t>bzp@uj.edu.pl</w:t>
              </w:r>
            </w:hyperlink>
            <w:r w:rsidRPr="003627D4">
              <w:rPr>
                <w:szCs w:val="24"/>
                <w:highlight w:val="yellow"/>
              </w:rPr>
              <w:t xml:space="preserve"> </w:t>
            </w:r>
            <w:r w:rsidR="00390F16">
              <w:rPr>
                <w:szCs w:val="24"/>
              </w:rPr>
              <w:t xml:space="preserve">(w przypadku realizacji zakupu we własnym zakresie) lub </w:t>
            </w:r>
            <w:hyperlink r:id="rId14" w:history="1">
              <w:r w:rsidR="00390F16" w:rsidRPr="003627D4">
                <w:rPr>
                  <w:rStyle w:val="Hipercze"/>
                  <w:szCs w:val="24"/>
                  <w:highlight w:val="yellow"/>
                </w:rPr>
                <w:t>zaopatrzenie@uj.edu.pl</w:t>
              </w:r>
            </w:hyperlink>
            <w:r w:rsidR="00390F16" w:rsidRPr="003627D4">
              <w:rPr>
                <w:szCs w:val="24"/>
                <w:highlight w:val="yellow"/>
              </w:rPr>
              <w:t xml:space="preserve"> (</w:t>
            </w:r>
            <w:r w:rsidR="00390F16">
              <w:rPr>
                <w:szCs w:val="24"/>
              </w:rPr>
              <w:t xml:space="preserve">w przypadku realizacji zakupu przez Dział Zakupów) </w:t>
            </w:r>
            <w:r>
              <w:rPr>
                <w:szCs w:val="24"/>
              </w:rPr>
              <w:t>prośbę o zaznaczenie na zamówieniu</w:t>
            </w:r>
            <w:r w:rsidRPr="003564A4">
              <w:rPr>
                <w:szCs w:val="24"/>
              </w:rPr>
              <w:t xml:space="preserve"> "Fakt. końc."</w:t>
            </w:r>
            <w:r>
              <w:rPr>
                <w:szCs w:val="24"/>
              </w:rPr>
              <w:t xml:space="preserve"> wraz z uzasadnieniem, </w:t>
            </w:r>
            <w:r w:rsidRPr="003564A4">
              <w:rPr>
                <w:szCs w:val="24"/>
              </w:rPr>
              <w:t>następnie na z</w:t>
            </w:r>
            <w:r>
              <w:rPr>
                <w:szCs w:val="24"/>
              </w:rPr>
              <w:t xml:space="preserve">apotrzebowaniu utworzyć pozycję </w:t>
            </w:r>
            <w:r w:rsidRPr="003564A4">
              <w:rPr>
                <w:szCs w:val="24"/>
              </w:rPr>
              <w:t>z nowym źródłem finansowania, następnie, po zapisaniu zapotrzebowania</w:t>
            </w:r>
            <w:r>
              <w:rPr>
                <w:szCs w:val="24"/>
              </w:rPr>
              <w:t xml:space="preserve"> należy wydrukować załącznik do wniosku.</w:t>
            </w:r>
          </w:p>
        </w:tc>
      </w:tr>
    </w:tbl>
    <w:p w:rsidR="003564A4" w:rsidRPr="002853D6" w:rsidRDefault="003564A4" w:rsidP="003564A4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Po wydrukowaniu załącznika</w:t>
      </w:r>
      <w:r w:rsidR="00D82EE2">
        <w:rPr>
          <w:sz w:val="28"/>
          <w:szCs w:val="28"/>
        </w:rPr>
        <w:t xml:space="preserve"> (</w:t>
      </w:r>
      <w:r w:rsidR="00B979E6">
        <w:rPr>
          <w:sz w:val="28"/>
          <w:szCs w:val="28"/>
        </w:rPr>
        <w:t xml:space="preserve">z </w:t>
      </w:r>
      <w:r w:rsidR="00A5632E">
        <w:rPr>
          <w:sz w:val="28"/>
          <w:szCs w:val="28"/>
        </w:rPr>
        <w:t xml:space="preserve">kopią </w:t>
      </w:r>
      <w:r w:rsidR="00D82EE2">
        <w:rPr>
          <w:sz w:val="28"/>
          <w:szCs w:val="28"/>
        </w:rPr>
        <w:t>zaakceptowa</w:t>
      </w:r>
      <w:r w:rsidR="00A5632E">
        <w:rPr>
          <w:sz w:val="28"/>
          <w:szCs w:val="28"/>
        </w:rPr>
        <w:t>nego</w:t>
      </w:r>
      <w:r w:rsidR="00521FB9">
        <w:rPr>
          <w:sz w:val="28"/>
          <w:szCs w:val="28"/>
        </w:rPr>
        <w:t xml:space="preserve"> wcześniej </w:t>
      </w:r>
      <w:bookmarkStart w:id="0" w:name="_GoBack"/>
      <w:bookmarkEnd w:id="0"/>
      <w:r w:rsidR="00D82EE2">
        <w:rPr>
          <w:sz w:val="28"/>
          <w:szCs w:val="28"/>
        </w:rPr>
        <w:t>wniosk</w:t>
      </w:r>
      <w:r w:rsidR="00A5632E">
        <w:rPr>
          <w:sz w:val="28"/>
          <w:szCs w:val="28"/>
        </w:rPr>
        <w:t xml:space="preserve">u </w:t>
      </w:r>
      <w:r w:rsidR="00D82EE2">
        <w:rPr>
          <w:sz w:val="28"/>
          <w:szCs w:val="28"/>
        </w:rPr>
        <w:t>do DZP)</w:t>
      </w:r>
      <w:r w:rsidR="00B979E6">
        <w:rPr>
          <w:sz w:val="28"/>
          <w:szCs w:val="28"/>
        </w:rPr>
        <w:t xml:space="preserve"> nadajemy mu bieg w celu akceptacji</w:t>
      </w:r>
      <w:r w:rsidR="00D82EE2">
        <w:rPr>
          <w:sz w:val="28"/>
          <w:szCs w:val="28"/>
        </w:rPr>
        <w:t>.</w:t>
      </w:r>
    </w:p>
    <w:sectPr w:rsidR="003564A4" w:rsidRPr="002853D6" w:rsidSect="00D26C52">
      <w:pgSz w:w="23814" w:h="16839" w:orient="landscape" w:code="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EAC" w:rsidRDefault="00105EAC" w:rsidP="002853D6">
      <w:pPr>
        <w:spacing w:after="0" w:line="240" w:lineRule="auto"/>
      </w:pPr>
      <w:r>
        <w:separator/>
      </w:r>
    </w:p>
  </w:endnote>
  <w:endnote w:type="continuationSeparator" w:id="0">
    <w:p w:rsidR="00105EAC" w:rsidRDefault="00105EAC" w:rsidP="0028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EAC" w:rsidRDefault="00105EAC" w:rsidP="002853D6">
      <w:pPr>
        <w:spacing w:after="0" w:line="240" w:lineRule="auto"/>
      </w:pPr>
      <w:r>
        <w:separator/>
      </w:r>
    </w:p>
  </w:footnote>
  <w:footnote w:type="continuationSeparator" w:id="0">
    <w:p w:rsidR="00105EAC" w:rsidRDefault="00105EAC" w:rsidP="00285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D6"/>
    <w:rsid w:val="000D5D8F"/>
    <w:rsid w:val="00105EAC"/>
    <w:rsid w:val="0019536F"/>
    <w:rsid w:val="001C660C"/>
    <w:rsid w:val="002407C0"/>
    <w:rsid w:val="002853D6"/>
    <w:rsid w:val="00316074"/>
    <w:rsid w:val="003178C3"/>
    <w:rsid w:val="00333783"/>
    <w:rsid w:val="0034456B"/>
    <w:rsid w:val="003564A4"/>
    <w:rsid w:val="003627D4"/>
    <w:rsid w:val="00390F16"/>
    <w:rsid w:val="003D517B"/>
    <w:rsid w:val="00417D11"/>
    <w:rsid w:val="00435AC8"/>
    <w:rsid w:val="00452833"/>
    <w:rsid w:val="004B273A"/>
    <w:rsid w:val="004B63CF"/>
    <w:rsid w:val="00521FB9"/>
    <w:rsid w:val="005675D4"/>
    <w:rsid w:val="0069676F"/>
    <w:rsid w:val="006C22EA"/>
    <w:rsid w:val="00702DF4"/>
    <w:rsid w:val="007C11B3"/>
    <w:rsid w:val="008423E1"/>
    <w:rsid w:val="008823C7"/>
    <w:rsid w:val="008B0EF3"/>
    <w:rsid w:val="008E2089"/>
    <w:rsid w:val="00927384"/>
    <w:rsid w:val="009806C1"/>
    <w:rsid w:val="009B0B40"/>
    <w:rsid w:val="009E4BF8"/>
    <w:rsid w:val="00A409BA"/>
    <w:rsid w:val="00A5632E"/>
    <w:rsid w:val="00A60743"/>
    <w:rsid w:val="00A62CA2"/>
    <w:rsid w:val="00AE2217"/>
    <w:rsid w:val="00B35D6A"/>
    <w:rsid w:val="00B424E5"/>
    <w:rsid w:val="00B5730D"/>
    <w:rsid w:val="00B979E6"/>
    <w:rsid w:val="00B97E3A"/>
    <w:rsid w:val="00BA38A8"/>
    <w:rsid w:val="00C36B09"/>
    <w:rsid w:val="00C93B7A"/>
    <w:rsid w:val="00CC3DA8"/>
    <w:rsid w:val="00CD4A65"/>
    <w:rsid w:val="00D26C52"/>
    <w:rsid w:val="00D535B8"/>
    <w:rsid w:val="00D82EE2"/>
    <w:rsid w:val="00E20996"/>
    <w:rsid w:val="00EF3BC9"/>
    <w:rsid w:val="00F26500"/>
    <w:rsid w:val="00F93C11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84A29-FD09-4968-B1BA-441D796C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3D6"/>
  </w:style>
  <w:style w:type="paragraph" w:styleId="Stopka">
    <w:name w:val="footer"/>
    <w:basedOn w:val="Normalny"/>
    <w:link w:val="StopkaZnak"/>
    <w:uiPriority w:val="99"/>
    <w:unhideWhenUsed/>
    <w:rsid w:val="0028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3D6"/>
  </w:style>
  <w:style w:type="table" w:styleId="Tabela-Siatka">
    <w:name w:val="Table Grid"/>
    <w:basedOn w:val="Standardowy"/>
    <w:uiPriority w:val="59"/>
    <w:rsid w:val="0028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1">
    <w:name w:val="Light List Accent 1"/>
    <w:basedOn w:val="Standardowy"/>
    <w:uiPriority w:val="61"/>
    <w:rsid w:val="002853D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9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C1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17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uj.edu.pl" TargetMode="External"/><Relationship Id="rId13" Type="http://schemas.openxmlformats.org/officeDocument/2006/relationships/hyperlink" Target="mailto:bzp@uj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zp@uj.edu.pl" TargetMode="External"/><Relationship Id="rId12" Type="http://schemas.openxmlformats.org/officeDocument/2006/relationships/hyperlink" Target="mailto:zaopatrzenie@uj.edu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zp@uj.edu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zaopatrzenie@uj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zp@uj.edu.pl" TargetMode="External"/><Relationship Id="rId14" Type="http://schemas.openxmlformats.org/officeDocument/2006/relationships/hyperlink" Target="mailto:zaopatrzenie@uj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D910-A16D-4AB3-BF3F-D156C815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susz</dc:creator>
  <cp:lastModifiedBy>Piotr Bednarek</cp:lastModifiedBy>
  <cp:revision>5</cp:revision>
  <dcterms:created xsi:type="dcterms:W3CDTF">2018-12-14T09:37:00Z</dcterms:created>
  <dcterms:modified xsi:type="dcterms:W3CDTF">2018-12-17T21:53:00Z</dcterms:modified>
</cp:coreProperties>
</file>